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D81E53B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C83BD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November 18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9DD82A8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6530A0FC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 xml:space="preserve">, </w:t>
      </w:r>
      <w:r w:rsidR="00661107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01EA2DFE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C83BDB">
        <w:rPr>
          <w:rFonts w:asciiTheme="minorHAnsi" w:hAnsiTheme="minorHAnsi" w:cstheme="minorHAnsi"/>
          <w:lang w:val="en"/>
        </w:rPr>
        <w:t>Greg Adelman</w:t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41B24D80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6:5</w:t>
      </w:r>
      <w:r w:rsidR="00C83BDB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Deputy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C83BDB">
        <w:rPr>
          <w:rFonts w:asciiTheme="minorHAnsi" w:hAnsiTheme="minorHAnsi" w:cstheme="minorHAnsi"/>
          <w:b/>
          <w:bCs/>
          <w:lang w:val="en"/>
        </w:rPr>
        <w:t>Baragar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AF0F12B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C83BDB">
        <w:rPr>
          <w:rFonts w:asciiTheme="minorHAnsi" w:hAnsiTheme="minorHAnsi" w:cstheme="minorHAnsi"/>
          <w:b/>
          <w:bCs/>
          <w:lang w:val="en"/>
        </w:rPr>
        <w:t>70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5B09F3">
        <w:rPr>
          <w:rFonts w:asciiTheme="minorHAnsi" w:hAnsiTheme="minorHAnsi" w:cstheme="minorHAnsi"/>
          <w:b/>
          <w:bCs/>
          <w:lang w:val="en"/>
        </w:rPr>
        <w:t>McEwen</w:t>
      </w:r>
      <w:r w:rsidR="00C83BDB">
        <w:rPr>
          <w:rFonts w:asciiTheme="minorHAnsi" w:hAnsiTheme="minorHAnsi" w:cstheme="minorHAnsi"/>
          <w:b/>
          <w:bCs/>
          <w:lang w:val="en"/>
        </w:rPr>
        <w:t>/GeigerC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amended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36FC3604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5B09F3">
        <w:rPr>
          <w:rFonts w:asciiTheme="minorHAnsi" w:hAnsiTheme="minorHAnsi" w:cstheme="minorHAnsi"/>
          <w:szCs w:val="28"/>
        </w:rPr>
        <w:t xml:space="preserve">October </w:t>
      </w:r>
      <w:r w:rsidR="00C83BDB">
        <w:rPr>
          <w:rFonts w:asciiTheme="minorHAnsi" w:hAnsiTheme="minorHAnsi" w:cstheme="minorHAnsi"/>
          <w:szCs w:val="28"/>
        </w:rPr>
        <w:t>28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02D6E824" w14:textId="77777777" w:rsidR="00C83BDB" w:rsidRDefault="002C0391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C83BDB">
        <w:rPr>
          <w:rFonts w:asciiTheme="minorHAnsi" w:hAnsiTheme="minorHAnsi" w:cstheme="minorHAnsi"/>
          <w:b/>
          <w:bCs/>
          <w:lang w:val="en"/>
        </w:rPr>
        <w:t>71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A9B">
        <w:rPr>
          <w:rFonts w:asciiTheme="minorHAnsi" w:hAnsiTheme="minorHAnsi" w:cstheme="minorHAnsi"/>
          <w:b/>
          <w:bCs/>
          <w:lang w:val="en"/>
        </w:rPr>
        <w:t>GeigerC/</w:t>
      </w:r>
      <w:r w:rsidR="00C83BDB">
        <w:rPr>
          <w:rFonts w:asciiTheme="minorHAnsi" w:hAnsiTheme="minorHAnsi" w:cstheme="minorHAnsi"/>
          <w:b/>
          <w:bCs/>
          <w:lang w:val="en"/>
        </w:rPr>
        <w:t>Boehmer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E45E85">
        <w:rPr>
          <w:rFonts w:asciiTheme="minorHAnsi" w:hAnsiTheme="minorHAnsi" w:cstheme="minorHAnsi"/>
          <w:b/>
          <w:bCs/>
          <w:lang w:val="en"/>
        </w:rPr>
        <w:t>October</w:t>
      </w:r>
      <w:r w:rsidR="00823A4C">
        <w:rPr>
          <w:rFonts w:asciiTheme="minorHAnsi" w:hAnsiTheme="minorHAnsi" w:cstheme="minorHAnsi"/>
          <w:b/>
          <w:bCs/>
          <w:lang w:val="en"/>
        </w:rPr>
        <w:t xml:space="preserve"> </w:t>
      </w:r>
      <w:r w:rsidR="00C83BDB">
        <w:rPr>
          <w:rFonts w:asciiTheme="minorHAnsi" w:hAnsiTheme="minorHAnsi" w:cstheme="minorHAnsi"/>
          <w:b/>
          <w:bCs/>
          <w:lang w:val="en"/>
        </w:rPr>
        <w:t>28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099459E4" w:rsidR="000C6B15" w:rsidRDefault="000C6B1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3B74D2C1" w14:textId="772914DD" w:rsidR="00661107" w:rsidRPr="00C83BDB" w:rsidRDefault="00C83BDB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Terry Boehmer and Chelsea Manz provided a presentation regarding a Walking Path Proposal</w:t>
      </w:r>
    </w:p>
    <w:p w14:paraId="60147917" w14:textId="6D68B32E" w:rsidR="00C83BDB" w:rsidRDefault="00C83BDB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64AEE8FD" w14:textId="78A3DEEC" w:rsidR="00BD6110" w:rsidRDefault="00BD611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172/2025  GeigerR/BoehmerR:  That council approve the Walking Path Proposal as presented.</w:t>
      </w:r>
    </w:p>
    <w:p w14:paraId="41ABFD32" w14:textId="45DF06EE" w:rsidR="00BD6110" w:rsidRDefault="00BD611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819AEA2" w14:textId="5F91777D" w:rsidR="00BD6110" w:rsidRDefault="00BD6110" w:rsidP="00BD611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401D7A06" w14:textId="77777777" w:rsidR="00BD6110" w:rsidRPr="00BD6110" w:rsidRDefault="00BD611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565AA8FC" w14:textId="77777777" w:rsidR="00BD6110" w:rsidRDefault="00BD6110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Primary Health Committee Meeting Minutes October 7, 2025</w:t>
      </w:r>
    </w:p>
    <w:p w14:paraId="6F11A59C" w14:textId="77777777" w:rsidR="00BD6110" w:rsidRDefault="00BD6110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Meeting Minutes September 4, 2025</w:t>
      </w:r>
    </w:p>
    <w:p w14:paraId="130B3840" w14:textId="77777777" w:rsidR="00BD6110" w:rsidRPr="000F434D" w:rsidRDefault="00BD6110" w:rsidP="00BD611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Recreation Committee Meeting Minutes October 15, 2025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44B41627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</w:t>
      </w:r>
      <w:r w:rsidR="00BD6110">
        <w:rPr>
          <w:rFonts w:asciiTheme="minorHAnsi" w:hAnsiTheme="minorHAnsi" w:cstheme="minorHAnsi"/>
          <w:b/>
          <w:bCs/>
          <w:lang w:val="en"/>
        </w:rPr>
        <w:t>73</w:t>
      </w:r>
      <w:r w:rsidRPr="00661107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 w:rsidR="00343478">
        <w:rPr>
          <w:rFonts w:asciiTheme="minorHAnsi" w:hAnsiTheme="minorHAnsi" w:cstheme="minorHAnsi"/>
          <w:b/>
          <w:bCs/>
          <w:lang w:val="en"/>
        </w:rPr>
        <w:t>Boehmer</w:t>
      </w:r>
      <w:r w:rsidR="00BD6110">
        <w:rPr>
          <w:rFonts w:asciiTheme="minorHAnsi" w:hAnsiTheme="minorHAnsi" w:cstheme="minorHAnsi"/>
          <w:b/>
          <w:bCs/>
          <w:lang w:val="en"/>
        </w:rPr>
        <w:t>/McEwen</w:t>
      </w:r>
      <w:r>
        <w:rPr>
          <w:rFonts w:asciiTheme="minorHAnsi" w:hAnsiTheme="minorHAnsi" w:cstheme="minorHAnsi"/>
          <w:b/>
          <w:bCs/>
          <w:lang w:val="en"/>
        </w:rPr>
        <w:t>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3CE9096C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BD6110">
        <w:rPr>
          <w:rFonts w:asciiTheme="minorHAnsi" w:hAnsiTheme="minorHAnsi" w:cstheme="minorHAnsi"/>
          <w:b/>
          <w:bCs/>
          <w:lang w:val="en"/>
        </w:rPr>
        <w:t>74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2A7779">
        <w:rPr>
          <w:rFonts w:asciiTheme="minorHAnsi" w:hAnsiTheme="minorHAnsi" w:cstheme="minorHAnsi"/>
          <w:b/>
          <w:bCs/>
          <w:lang w:val="en"/>
        </w:rPr>
        <w:t>Boehmer</w:t>
      </w:r>
      <w:r w:rsidR="00343478">
        <w:rPr>
          <w:rFonts w:asciiTheme="minorHAnsi" w:hAnsiTheme="minorHAnsi" w:cstheme="minorHAnsi"/>
          <w:b/>
          <w:bCs/>
          <w:lang w:val="en"/>
        </w:rPr>
        <w:t>/GeigerR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7420B4">
        <w:rPr>
          <w:rFonts w:asciiTheme="minorHAnsi" w:hAnsiTheme="minorHAnsi" w:cstheme="minorHAnsi"/>
          <w:b/>
          <w:bCs/>
          <w:lang w:val="en"/>
        </w:rPr>
        <w:t>905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21536343" w14:textId="77777777" w:rsidR="007420B4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343478">
        <w:rPr>
          <w:rFonts w:asciiTheme="minorHAnsi" w:hAnsiTheme="minorHAnsi" w:cstheme="minorHAnsi"/>
          <w:b/>
          <w:bCs/>
          <w:lang w:val="en"/>
        </w:rPr>
        <w:t>9</w:t>
      </w:r>
      <w:r w:rsidR="007420B4">
        <w:rPr>
          <w:rFonts w:asciiTheme="minorHAnsi" w:hAnsiTheme="minorHAnsi" w:cstheme="minorHAnsi"/>
          <w:b/>
          <w:bCs/>
          <w:lang w:val="en"/>
        </w:rPr>
        <w:t>35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7420B4">
        <w:rPr>
          <w:rFonts w:asciiTheme="minorHAnsi" w:hAnsiTheme="minorHAnsi" w:cstheme="minorHAnsi"/>
          <w:b/>
          <w:bCs/>
          <w:lang w:val="en"/>
        </w:rPr>
        <w:t>105,298.76, Payroll $19,902.45, CRA $8,144.97, MEPP $5,154.42 and</w:t>
      </w:r>
    </w:p>
    <w:p w14:paraId="0E54478B" w14:textId="0EE1BF1D" w:rsidR="0030204B" w:rsidRDefault="007420B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School Tax $15531.19</w:t>
      </w:r>
      <w:r w:rsidR="00343478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5F1FB2B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06071B4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7F7362B" w14:textId="635644F9" w:rsidR="000024CE" w:rsidRDefault="002A77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Officers written report.</w:t>
      </w:r>
    </w:p>
    <w:p w14:paraId="7FA0E93B" w14:textId="5B208866" w:rsidR="00343478" w:rsidRDefault="0034347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0E13222F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7420B4">
        <w:rPr>
          <w:rFonts w:asciiTheme="minorHAnsi" w:hAnsiTheme="minorHAnsi" w:cstheme="minorHAnsi"/>
          <w:b/>
          <w:bCs/>
          <w:lang w:val="en"/>
        </w:rPr>
        <w:t>75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343478">
        <w:rPr>
          <w:rFonts w:asciiTheme="minorHAnsi" w:hAnsiTheme="minorHAnsi" w:cstheme="minorHAnsi"/>
          <w:b/>
          <w:bCs/>
          <w:lang w:val="en"/>
        </w:rPr>
        <w:t>Boehmer</w:t>
      </w:r>
      <w:r w:rsidR="002A7779">
        <w:rPr>
          <w:rFonts w:asciiTheme="minorHAnsi" w:hAnsiTheme="minorHAnsi" w:cstheme="minorHAnsi"/>
          <w:b/>
          <w:bCs/>
          <w:lang w:val="en"/>
        </w:rPr>
        <w:t>/</w:t>
      </w:r>
      <w:r w:rsidR="00661107">
        <w:rPr>
          <w:rFonts w:asciiTheme="minorHAnsi" w:hAnsiTheme="minorHAnsi" w:cstheme="minorHAnsi"/>
          <w:b/>
          <w:bCs/>
          <w:lang w:val="en"/>
        </w:rPr>
        <w:t>Geiger</w:t>
      </w:r>
      <w:r w:rsidR="007420B4">
        <w:rPr>
          <w:rFonts w:asciiTheme="minorHAnsi" w:hAnsiTheme="minorHAnsi" w:cstheme="minorHAnsi"/>
          <w:b/>
          <w:bCs/>
          <w:lang w:val="en"/>
        </w:rPr>
        <w:t>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0F5EC74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EC3E944" w14:textId="7BD8AC66" w:rsidR="002A7779" w:rsidRDefault="007420B4" w:rsidP="007420B4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Counter Offer for Lots 20 and 21, Tennyson Avenue</w:t>
      </w:r>
    </w:p>
    <w:p w14:paraId="377DF042" w14:textId="5DA64571" w:rsidR="007420B4" w:rsidRDefault="007420B4" w:rsidP="007420B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EC2DE76" w14:textId="7E96869F" w:rsidR="007420B4" w:rsidRDefault="007420B4" w:rsidP="007420B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176/2025  Boehmer/McEwen:  That council approve the counter offer for Lots 20 and 21 on Tennyson Avenue in the amount of $70,000.</w:t>
      </w:r>
    </w:p>
    <w:p w14:paraId="6FB78DF3" w14:textId="6380FDCB" w:rsidR="007420B4" w:rsidRPr="007420B4" w:rsidRDefault="007420B4" w:rsidP="007420B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015B766A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D230074" w14:textId="350F973B" w:rsidR="00517F40" w:rsidRPr="00425D3C" w:rsidRDefault="007420B4" w:rsidP="00CC27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Professional Building Inspectors, New Inspector</w:t>
      </w:r>
    </w:p>
    <w:p w14:paraId="2974B2ED" w14:textId="5C8E9C6B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613AF87" w14:textId="2A84FB26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7420B4">
        <w:rPr>
          <w:rFonts w:asciiTheme="minorHAnsi" w:hAnsiTheme="minorHAnsi" w:cstheme="minorHAnsi"/>
          <w:b/>
          <w:bCs/>
          <w:lang w:val="en"/>
        </w:rPr>
        <w:t>77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7420B4">
        <w:rPr>
          <w:rFonts w:asciiTheme="minorHAnsi" w:hAnsiTheme="minorHAnsi" w:cstheme="minorHAnsi"/>
          <w:b/>
          <w:bCs/>
          <w:lang w:val="en"/>
        </w:rPr>
        <w:t>GeigerC/McEwenH</w:t>
      </w:r>
      <w:r>
        <w:rPr>
          <w:rFonts w:asciiTheme="minorHAnsi" w:hAnsiTheme="minorHAnsi" w:cstheme="minorHAnsi"/>
          <w:b/>
          <w:bCs/>
          <w:lang w:val="en"/>
        </w:rPr>
        <w:t xml:space="preserve">:  That </w:t>
      </w:r>
      <w:r w:rsidR="007420B4">
        <w:rPr>
          <w:rFonts w:asciiTheme="minorHAnsi" w:hAnsiTheme="minorHAnsi" w:cstheme="minorHAnsi"/>
          <w:b/>
          <w:bCs/>
          <w:lang w:val="en"/>
        </w:rPr>
        <w:t xml:space="preserve">Nathan Brodner has been appointed as Licensed Building Officials by the </w:t>
      </w:r>
      <w:r w:rsidR="005D4C4F">
        <w:rPr>
          <w:rFonts w:asciiTheme="minorHAnsi" w:hAnsiTheme="minorHAnsi" w:cstheme="minorHAnsi"/>
          <w:b/>
          <w:bCs/>
          <w:lang w:val="en"/>
        </w:rPr>
        <w:t>council of the Town of Southey.</w:t>
      </w:r>
    </w:p>
    <w:p w14:paraId="15510CB7" w14:textId="3BC67D85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58D35390" w14:textId="77777777" w:rsidR="005D4C4F" w:rsidRPr="005D4C4F" w:rsidRDefault="005D4C4F" w:rsidP="005D4C4F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1D55050" w14:textId="3E39A8DC" w:rsidR="005D4C4F" w:rsidRPr="005D4C4F" w:rsidRDefault="005D4C4F" w:rsidP="005D4C4F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>Klippers Lawn Care &amp; Snow Removal, Request for Variance in Snow Cleaning Hours</w:t>
      </w:r>
    </w:p>
    <w:p w14:paraId="450FC8D4" w14:textId="294B1962" w:rsidR="005D4C4F" w:rsidRDefault="005D4C4F" w:rsidP="005D4C4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1198EC8" w14:textId="4DDF74A6" w:rsidR="005D4C4F" w:rsidRDefault="005D4C4F" w:rsidP="005D4C4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178/2025  GeigerR/McEwen:  That council approve the change of operational hours for snow removal from 4:00 a.m. to midnight.</w:t>
      </w:r>
    </w:p>
    <w:p w14:paraId="6AD7EAED" w14:textId="6FDADA8A" w:rsidR="005D4C4F" w:rsidRPr="005D4C4F" w:rsidRDefault="005D4C4F" w:rsidP="005D4C4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A54F957" w14:textId="77777777" w:rsidR="005D4C4F" w:rsidRDefault="005D4C4F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619A3A5" w14:textId="6F76C448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0860488F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D4C4F">
        <w:rPr>
          <w:rFonts w:asciiTheme="minorHAnsi" w:hAnsiTheme="minorHAnsi" w:cstheme="minorHAnsi"/>
          <w:b/>
          <w:bCs/>
          <w:lang w:val="en"/>
        </w:rPr>
        <w:t>7</w:t>
      </w:r>
      <w:r w:rsidR="00343478">
        <w:rPr>
          <w:rFonts w:asciiTheme="minorHAnsi" w:hAnsiTheme="minorHAnsi" w:cstheme="minorHAnsi"/>
          <w:b/>
          <w:bCs/>
          <w:lang w:val="en"/>
        </w:rPr>
        <w:t>9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5D4C4F">
        <w:rPr>
          <w:rFonts w:asciiTheme="minorHAnsi" w:hAnsiTheme="minorHAnsi" w:cstheme="minorHAnsi"/>
          <w:b/>
          <w:bCs/>
          <w:lang w:val="en"/>
        </w:rPr>
        <w:t>GeigerR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343478">
        <w:rPr>
          <w:rFonts w:asciiTheme="minorHAnsi" w:hAnsiTheme="minorHAnsi" w:cstheme="minorHAnsi"/>
          <w:b/>
          <w:bCs/>
          <w:lang w:val="en"/>
        </w:rPr>
        <w:t>8:</w:t>
      </w:r>
      <w:r w:rsidR="005D4C4F">
        <w:rPr>
          <w:rFonts w:asciiTheme="minorHAnsi" w:hAnsiTheme="minorHAnsi" w:cstheme="minorHAnsi"/>
          <w:b/>
          <w:bCs/>
          <w:lang w:val="en"/>
        </w:rPr>
        <w:t>4</w:t>
      </w:r>
      <w:r w:rsidR="00343478">
        <w:rPr>
          <w:rFonts w:asciiTheme="minorHAnsi" w:hAnsiTheme="minorHAnsi" w:cstheme="minorHAnsi"/>
          <w:b/>
          <w:bCs/>
          <w:lang w:val="en"/>
        </w:rPr>
        <w:t>8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5D4C4F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A00"/>
    <w:rsid w:val="00C43B4F"/>
    <w:rsid w:val="00C44B19"/>
    <w:rsid w:val="00C45DD3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2025-05-28T16:17:00Z</cp:lastPrinted>
  <dcterms:created xsi:type="dcterms:W3CDTF">2025-11-19T14:38:00Z</dcterms:created>
  <dcterms:modified xsi:type="dcterms:W3CDTF">2025-11-19T15:04:00Z</dcterms:modified>
</cp:coreProperties>
</file>