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11B49042" w:rsidR="005D7070" w:rsidRPr="009E2AFA" w:rsidRDefault="005F4AD1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August </w:t>
      </w:r>
      <w:r w:rsidR="00FC44EE">
        <w:rPr>
          <w:b/>
          <w:bCs/>
          <w:sz w:val="28"/>
          <w:szCs w:val="28"/>
        </w:rPr>
        <w:t>26</w:t>
      </w:r>
      <w:r w:rsidR="00625239">
        <w:rPr>
          <w:b/>
          <w:bCs/>
          <w:sz w:val="28"/>
          <w:szCs w:val="28"/>
        </w:rPr>
        <w:t>, 2025</w:t>
      </w:r>
    </w:p>
    <w:p w14:paraId="5DC45054" w14:textId="697BED39" w:rsidR="00224A18" w:rsidRPr="009E2AFA" w:rsidRDefault="00224A18" w:rsidP="009E2AFA">
      <w:pPr>
        <w:jc w:val="center"/>
        <w:rPr>
          <w:b/>
          <w:bCs/>
        </w:rPr>
      </w:pPr>
    </w:p>
    <w:p w14:paraId="7D0DC483" w14:textId="77777777" w:rsidR="00277235" w:rsidRDefault="00277235" w:rsidP="00224A18"/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1FBB90C9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5DAE6165" w:rsidR="00B11644" w:rsidRPr="003647F8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029476B8" w14:textId="3D58B63D" w:rsidR="00224A18" w:rsidRDefault="00224A18" w:rsidP="00224A18">
      <w:pPr>
        <w:rPr>
          <w:b/>
          <w:szCs w:val="28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66696941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FC44EE">
        <w:rPr>
          <w:bCs/>
          <w:iCs/>
          <w:szCs w:val="28"/>
        </w:rPr>
        <w:t>August 12</w:t>
      </w:r>
      <w:r w:rsidR="00573435">
        <w:rPr>
          <w:bCs/>
          <w:iCs/>
          <w:szCs w:val="28"/>
        </w:rPr>
        <w:t>, 2025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08509CD9" w14:textId="399C8DEC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Presentations and </w:t>
      </w:r>
      <w:r w:rsidR="00962CA7" w:rsidRPr="003647F8">
        <w:rPr>
          <w:b/>
          <w:szCs w:val="28"/>
          <w:u w:val="single"/>
        </w:rPr>
        <w:t>R</w:t>
      </w:r>
      <w:r w:rsidRPr="003647F8">
        <w:rPr>
          <w:b/>
          <w:szCs w:val="28"/>
          <w:u w:val="single"/>
        </w:rPr>
        <w:t>ecognitions</w:t>
      </w:r>
    </w:p>
    <w:p w14:paraId="1A81F2A9" w14:textId="77777777" w:rsidR="00C215DB" w:rsidRPr="00962CA7" w:rsidRDefault="00C215DB" w:rsidP="00962CA7">
      <w:pPr>
        <w:rPr>
          <w:b/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7C57EA12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53BBB39E" w14:textId="77777777" w:rsidR="00FC44EE" w:rsidRDefault="00FC44EE" w:rsidP="003647F8">
      <w:pPr>
        <w:ind w:firstLine="360"/>
        <w:rPr>
          <w:bCs/>
          <w:i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79DC2D17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4060066A" w14:textId="2571D130" w:rsidR="00EA0C97" w:rsidRDefault="00EA0C97" w:rsidP="003647F8">
      <w:pPr>
        <w:ind w:firstLine="360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bookmarkStart w:id="1" w:name="_Hlk56779816"/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75929184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  <w:r w:rsidR="00FC44EE">
        <w:rPr>
          <w:bCs/>
          <w:szCs w:val="28"/>
        </w:rPr>
        <w:t>– Holidays August 29 – September 2, 2025</w:t>
      </w:r>
    </w:p>
    <w:p w14:paraId="3A96759E" w14:textId="07B11381" w:rsidR="00CF3371" w:rsidRPr="00836A59" w:rsidRDefault="00CF3371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>
        <w:rPr>
          <w:bCs/>
          <w:szCs w:val="28"/>
        </w:rPr>
        <w:t>Bylaw Report</w:t>
      </w:r>
    </w:p>
    <w:p w14:paraId="2389CD33" w14:textId="4CB75C89" w:rsidR="005B36C6" w:rsidRDefault="005B36C6" w:rsidP="005B36C6">
      <w:pPr>
        <w:pStyle w:val="ListParagraph"/>
        <w:rPr>
          <w:b/>
          <w:szCs w:val="28"/>
          <w:u w:val="single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Mayor and 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 Forum</w:t>
      </w:r>
    </w:p>
    <w:p w14:paraId="263C22AF" w14:textId="19A8F161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0140DA77" w14:textId="51065BBE" w:rsidR="00625239" w:rsidRDefault="00625239" w:rsidP="005919B8">
      <w:pPr>
        <w:pStyle w:val="ListParagraph"/>
        <w:rPr>
          <w:bCs/>
          <w:i/>
          <w:iCs/>
          <w:szCs w:val="28"/>
        </w:rPr>
      </w:pPr>
    </w:p>
    <w:p w14:paraId="413B5D9F" w14:textId="1C704237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18B40DD2" w14:textId="4631E97B" w:rsidR="00084BBD" w:rsidRDefault="00084BBD" w:rsidP="00084BBD">
      <w:pPr>
        <w:pStyle w:val="ListParagraph"/>
        <w:rPr>
          <w:b/>
          <w:szCs w:val="28"/>
          <w:u w:val="single"/>
        </w:rPr>
      </w:pPr>
    </w:p>
    <w:p w14:paraId="238270E1" w14:textId="760F454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0783D248" w14:textId="30CED111" w:rsidR="005F4AD1" w:rsidRDefault="00FC44EE" w:rsidP="005F4AD1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Lagoon Compliance Inspection</w:t>
      </w:r>
    </w:p>
    <w:p w14:paraId="085DF6CF" w14:textId="1537694B" w:rsidR="005F4AD1" w:rsidRDefault="005F4AD1" w:rsidP="005F4AD1">
      <w:pPr>
        <w:rPr>
          <w:bCs/>
          <w:szCs w:val="28"/>
        </w:rPr>
      </w:pPr>
    </w:p>
    <w:p w14:paraId="09CF11C1" w14:textId="77777777" w:rsidR="005F4AD1" w:rsidRPr="005F4AD1" w:rsidRDefault="005F4AD1" w:rsidP="005F4AD1">
      <w:pPr>
        <w:rPr>
          <w:bCs/>
          <w:szCs w:val="28"/>
        </w:rPr>
      </w:pPr>
    </w:p>
    <w:p w14:paraId="4DE25D31" w14:textId="784B0885" w:rsidR="00842F4B" w:rsidRPr="00CA29E3" w:rsidRDefault="00224A18" w:rsidP="00CA29E3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CA29E3">
        <w:rPr>
          <w:b/>
          <w:szCs w:val="28"/>
          <w:u w:val="single"/>
        </w:rPr>
        <w:t>Adjournment</w:t>
      </w:r>
    </w:p>
    <w:sectPr w:rsidR="00842F4B" w:rsidRPr="00CA29E3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AEE"/>
    <w:rsid w:val="00077D64"/>
    <w:rsid w:val="00081992"/>
    <w:rsid w:val="00081C35"/>
    <w:rsid w:val="00081EC7"/>
    <w:rsid w:val="00082D07"/>
    <w:rsid w:val="0008406C"/>
    <w:rsid w:val="00084BBD"/>
    <w:rsid w:val="00085386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100E92"/>
    <w:rsid w:val="00101DEE"/>
    <w:rsid w:val="00120966"/>
    <w:rsid w:val="00121484"/>
    <w:rsid w:val="00122577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6EB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863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4ADC"/>
    <w:rsid w:val="00394ED0"/>
    <w:rsid w:val="003967D1"/>
    <w:rsid w:val="00396FC6"/>
    <w:rsid w:val="00397F30"/>
    <w:rsid w:val="003A070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102A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46AF"/>
    <w:rsid w:val="00546297"/>
    <w:rsid w:val="00550A8B"/>
    <w:rsid w:val="00550D13"/>
    <w:rsid w:val="00551C25"/>
    <w:rsid w:val="00556A10"/>
    <w:rsid w:val="00560807"/>
    <w:rsid w:val="00562055"/>
    <w:rsid w:val="00564957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4AD1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750D"/>
    <w:rsid w:val="006912D5"/>
    <w:rsid w:val="00692151"/>
    <w:rsid w:val="00693C7F"/>
    <w:rsid w:val="006969A2"/>
    <w:rsid w:val="006977CD"/>
    <w:rsid w:val="006A0FC9"/>
    <w:rsid w:val="006A2053"/>
    <w:rsid w:val="006A3016"/>
    <w:rsid w:val="006A54D6"/>
    <w:rsid w:val="006A5532"/>
    <w:rsid w:val="006A69F6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4A96"/>
    <w:rsid w:val="00755BC2"/>
    <w:rsid w:val="0076296E"/>
    <w:rsid w:val="00763AF8"/>
    <w:rsid w:val="00770762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2360"/>
    <w:rsid w:val="00A8302B"/>
    <w:rsid w:val="00A8373D"/>
    <w:rsid w:val="00A83868"/>
    <w:rsid w:val="00A86239"/>
    <w:rsid w:val="00A87D11"/>
    <w:rsid w:val="00A9040F"/>
    <w:rsid w:val="00A97499"/>
    <w:rsid w:val="00AA6E74"/>
    <w:rsid w:val="00AB07B8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6D63"/>
    <w:rsid w:val="00C27B22"/>
    <w:rsid w:val="00C41826"/>
    <w:rsid w:val="00C43B4F"/>
    <w:rsid w:val="00C4727F"/>
    <w:rsid w:val="00C510E8"/>
    <w:rsid w:val="00C521DB"/>
    <w:rsid w:val="00C542F4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A07CE"/>
    <w:rsid w:val="00CA29E3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7536"/>
    <w:rsid w:val="00E57A56"/>
    <w:rsid w:val="00E57B10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E71"/>
    <w:rsid w:val="00F52C72"/>
    <w:rsid w:val="00F553DA"/>
    <w:rsid w:val="00F63BA2"/>
    <w:rsid w:val="00F6461E"/>
    <w:rsid w:val="00F64B51"/>
    <w:rsid w:val="00F703E1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44EE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4</cp:revision>
  <cp:lastPrinted>2025-06-09T20:49:00Z</cp:lastPrinted>
  <dcterms:created xsi:type="dcterms:W3CDTF">2025-08-25T15:06:00Z</dcterms:created>
  <dcterms:modified xsi:type="dcterms:W3CDTF">2025-08-26T16:51:00Z</dcterms:modified>
</cp:coreProperties>
</file>