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7541C606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2A5E94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July 9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049F4FB8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Susan Hillier</w:t>
      </w:r>
      <w:r w:rsidR="00304B23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6AA878F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5A54F761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</w:t>
      </w:r>
      <w:r w:rsidR="00304B23">
        <w:rPr>
          <w:rFonts w:asciiTheme="minorHAnsi" w:hAnsiTheme="minorHAnsi" w:cstheme="minorHAnsi"/>
          <w:b/>
          <w:bCs/>
          <w:lang w:val="en"/>
        </w:rPr>
        <w:t>4</w:t>
      </w:r>
      <w:r w:rsidR="002A5E94">
        <w:rPr>
          <w:rFonts w:asciiTheme="minorHAnsi" w:hAnsiTheme="minorHAnsi" w:cstheme="minorHAnsi"/>
          <w:b/>
          <w:bCs/>
          <w:lang w:val="en"/>
        </w:rPr>
        <w:t>8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3AB67AA5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2A5E94">
        <w:rPr>
          <w:rFonts w:asciiTheme="minorHAnsi" w:hAnsiTheme="minorHAnsi" w:cstheme="minorHAnsi"/>
          <w:b/>
          <w:bCs/>
          <w:lang w:val="en"/>
        </w:rPr>
        <w:t>15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2A5E94">
        <w:rPr>
          <w:rFonts w:asciiTheme="minorHAnsi" w:hAnsiTheme="minorHAnsi" w:cstheme="minorHAnsi"/>
          <w:b/>
          <w:bCs/>
          <w:lang w:val="en"/>
        </w:rPr>
        <w:t>Hillier/McEwen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7AD790C3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DE17D5">
        <w:rPr>
          <w:rFonts w:asciiTheme="minorHAnsi" w:hAnsiTheme="minorHAnsi" w:cstheme="minorHAnsi"/>
          <w:szCs w:val="28"/>
        </w:rPr>
        <w:t xml:space="preserve">June </w:t>
      </w:r>
      <w:r w:rsidR="002A5E94">
        <w:rPr>
          <w:rFonts w:asciiTheme="minorHAnsi" w:hAnsiTheme="minorHAnsi" w:cstheme="minorHAnsi"/>
          <w:szCs w:val="28"/>
        </w:rPr>
        <w:t>25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43A3CE16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2A5E94">
        <w:rPr>
          <w:rFonts w:asciiTheme="minorHAnsi" w:hAnsiTheme="minorHAnsi" w:cstheme="minorHAnsi"/>
          <w:b/>
          <w:bCs/>
          <w:lang w:val="en"/>
        </w:rPr>
        <w:t>16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304B23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oehmer</w:t>
      </w:r>
      <w:r w:rsidR="002A5E94">
        <w:rPr>
          <w:rFonts w:asciiTheme="minorHAnsi" w:hAnsiTheme="minorHAnsi" w:cstheme="minorHAnsi"/>
          <w:b/>
          <w:bCs/>
          <w:lang w:val="en"/>
        </w:rPr>
        <w:t>/Baragar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 xml:space="preserve">June </w:t>
      </w:r>
      <w:r w:rsidR="002A5E94">
        <w:rPr>
          <w:rFonts w:asciiTheme="minorHAnsi" w:hAnsiTheme="minorHAnsi" w:cstheme="minorHAnsi"/>
          <w:b/>
          <w:bCs/>
          <w:lang w:val="en"/>
        </w:rPr>
        <w:t>25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0A404ACE" w14:textId="77777777" w:rsidR="0099605B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2E8051F0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2A5E94">
        <w:rPr>
          <w:rFonts w:asciiTheme="minorHAnsi" w:hAnsiTheme="minorHAnsi" w:cstheme="minorHAnsi"/>
          <w:b/>
          <w:bCs/>
          <w:lang w:val="en"/>
        </w:rPr>
        <w:t>17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2A5E94">
        <w:rPr>
          <w:rFonts w:asciiTheme="minorHAnsi" w:hAnsiTheme="minorHAnsi" w:cstheme="minorHAnsi"/>
          <w:b/>
          <w:bCs/>
          <w:lang w:val="en"/>
        </w:rPr>
        <w:t>Hillier/Boehmer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2A5E94">
        <w:rPr>
          <w:rFonts w:asciiTheme="minorHAnsi" w:hAnsiTheme="minorHAnsi" w:cstheme="minorHAnsi"/>
          <w:b/>
          <w:bCs/>
          <w:lang w:val="en"/>
        </w:rPr>
        <w:t>204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0E54478B" w14:textId="77777777" w:rsidR="002A5E94" w:rsidRDefault="00ED7394" w:rsidP="002A5E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DE17D5">
        <w:rPr>
          <w:rFonts w:asciiTheme="minorHAnsi" w:hAnsiTheme="minorHAnsi" w:cstheme="minorHAnsi"/>
          <w:b/>
          <w:bCs/>
          <w:lang w:val="en"/>
        </w:rPr>
        <w:t>2</w:t>
      </w:r>
      <w:r w:rsidR="002A5E94">
        <w:rPr>
          <w:rFonts w:asciiTheme="minorHAnsi" w:hAnsiTheme="minorHAnsi" w:cstheme="minorHAnsi"/>
          <w:b/>
          <w:bCs/>
          <w:lang w:val="en"/>
        </w:rPr>
        <w:t>2</w:t>
      </w:r>
      <w:r w:rsidR="00DE17D5">
        <w:rPr>
          <w:rFonts w:asciiTheme="minorHAnsi" w:hAnsiTheme="minorHAnsi" w:cstheme="minorHAnsi"/>
          <w:b/>
          <w:bCs/>
          <w:lang w:val="en"/>
        </w:rPr>
        <w:t>3</w:t>
      </w:r>
      <w:r>
        <w:rPr>
          <w:rFonts w:asciiTheme="minorHAnsi" w:hAnsiTheme="minorHAnsi" w:cstheme="minorHAnsi"/>
          <w:b/>
          <w:bCs/>
          <w:lang w:val="en"/>
        </w:rPr>
        <w:t xml:space="preserve"> in the amount of $</w:t>
      </w:r>
      <w:r w:rsidR="002A5E94">
        <w:rPr>
          <w:rFonts w:asciiTheme="minorHAnsi" w:hAnsiTheme="minorHAnsi" w:cstheme="minorHAnsi"/>
          <w:b/>
          <w:bCs/>
          <w:lang w:val="en"/>
        </w:rPr>
        <w:t>27,633.67</w:t>
      </w:r>
      <w:r>
        <w:rPr>
          <w:rFonts w:asciiTheme="minorHAnsi" w:hAnsiTheme="minorHAnsi" w:cstheme="minorHAnsi"/>
          <w:b/>
          <w:bCs/>
          <w:lang w:val="en"/>
        </w:rPr>
        <w:t xml:space="preserve">, </w:t>
      </w:r>
      <w:r w:rsidR="002A5E94">
        <w:rPr>
          <w:rFonts w:asciiTheme="minorHAnsi" w:hAnsiTheme="minorHAnsi" w:cstheme="minorHAnsi"/>
          <w:b/>
          <w:bCs/>
          <w:lang w:val="en"/>
        </w:rPr>
        <w:t xml:space="preserve">Payroll $8,834.08, CAO Visa $2,941.79, School Tax </w:t>
      </w:r>
    </w:p>
    <w:p w14:paraId="712E7430" w14:textId="523C6E79" w:rsidR="00ED7394" w:rsidRDefault="002A5E94" w:rsidP="002A5E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$34,177.12, CRA $7,997.19 and MEPP $4,537.60.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ab/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3576490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2A5E94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07F46537" w:rsidR="004E413F" w:rsidRDefault="002A5E94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Bylaw No. 01-2024 A Bylaw to Amend Bylaw No. 01-2019 Known as the Zoning Bylaw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4AFBBA85" w:rsidR="00800FDF" w:rsidRDefault="00634859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2A5E94">
        <w:rPr>
          <w:rFonts w:asciiTheme="minorHAnsi" w:hAnsiTheme="minorHAnsi" w:cstheme="minorHAnsi"/>
          <w:b/>
          <w:bCs/>
          <w:lang w:val="en"/>
        </w:rPr>
        <w:t>18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CE0242">
        <w:rPr>
          <w:rFonts w:asciiTheme="minorHAnsi" w:hAnsiTheme="minorHAnsi" w:cstheme="minorHAnsi"/>
          <w:b/>
          <w:bCs/>
          <w:lang w:val="en"/>
        </w:rPr>
        <w:t>Baragar/</w:t>
      </w:r>
      <w:r w:rsidR="002A5E94">
        <w:rPr>
          <w:rFonts w:asciiTheme="minorHAnsi" w:hAnsiTheme="minorHAnsi" w:cstheme="minorHAnsi"/>
          <w:b/>
          <w:bCs/>
          <w:lang w:val="en"/>
        </w:rPr>
        <w:t>McEwen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: 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That </w:t>
      </w:r>
      <w:r w:rsidR="002A5E94">
        <w:rPr>
          <w:rFonts w:asciiTheme="minorHAnsi" w:hAnsiTheme="minorHAnsi" w:cstheme="minorHAnsi"/>
          <w:b/>
          <w:bCs/>
          <w:lang w:val="en"/>
        </w:rPr>
        <w:t>Bylaw No. 01-2024 A Bylaw to Amend Bylaw No. 01-2019 Known as the Zoning Bylaw be read a first time</w:t>
      </w: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39626576" w14:textId="6CF9D911" w:rsidR="009E034A" w:rsidRDefault="002A5E94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Tax Enforcement Lot 8, 9, 10 Block 3 Plan G413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7BE65723" w14:textId="3C5CB51A" w:rsidR="00800FDF" w:rsidRDefault="00634859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11</w:t>
      </w:r>
      <w:r w:rsidR="002A5E94">
        <w:rPr>
          <w:rFonts w:asciiTheme="minorHAnsi" w:hAnsiTheme="minorHAnsi" w:cstheme="minorHAnsi"/>
          <w:b/>
          <w:bCs/>
          <w:lang w:val="en"/>
        </w:rPr>
        <w:t>9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Hillier/</w:t>
      </w:r>
      <w:r w:rsidR="002A5E94">
        <w:rPr>
          <w:rFonts w:asciiTheme="minorHAnsi" w:hAnsiTheme="minorHAnsi" w:cstheme="minorHAnsi"/>
          <w:b/>
          <w:bCs/>
          <w:lang w:val="en"/>
        </w:rPr>
        <w:t>Dukes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:  That </w:t>
      </w:r>
      <w:r w:rsidR="002A5E94">
        <w:rPr>
          <w:rFonts w:asciiTheme="minorHAnsi" w:hAnsiTheme="minorHAnsi" w:cstheme="minorHAnsi"/>
          <w:b/>
          <w:bCs/>
          <w:lang w:val="en"/>
        </w:rPr>
        <w:t xml:space="preserve">TAXervice be authorized under S22 (1) of </w:t>
      </w:r>
      <w:r w:rsidR="002A5E94">
        <w:rPr>
          <w:rFonts w:asciiTheme="minorHAnsi" w:hAnsiTheme="minorHAnsi" w:cstheme="minorHAnsi"/>
          <w:b/>
          <w:bCs/>
          <w:i/>
          <w:iCs/>
          <w:lang w:val="en"/>
        </w:rPr>
        <w:t xml:space="preserve">Tax Enforcement Act </w:t>
      </w:r>
      <w:r w:rsidR="002A5E94">
        <w:rPr>
          <w:rFonts w:asciiTheme="minorHAnsi" w:hAnsiTheme="minorHAnsi" w:cstheme="minorHAnsi"/>
          <w:b/>
          <w:bCs/>
          <w:lang w:val="en"/>
        </w:rPr>
        <w:t xml:space="preserve"> on or after July 31, 2024 to commence proceedings to request title with respect to the following descri</w:t>
      </w:r>
      <w:r w:rsidR="00726F6E">
        <w:rPr>
          <w:rFonts w:asciiTheme="minorHAnsi" w:hAnsiTheme="minorHAnsi" w:cstheme="minorHAnsi"/>
          <w:b/>
          <w:bCs/>
          <w:lang w:val="en"/>
        </w:rPr>
        <w:t>bed land, Lot 8, 9, 10 Block 3 Plan G413.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392B4328" w:rsidR="00812E00" w:rsidRPr="00726F6E" w:rsidRDefault="00726F6E" w:rsidP="001952E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Tax Enforcement Lot 33, 34 Block 3 Plan 101332279</w:t>
      </w:r>
    </w:p>
    <w:p w14:paraId="6396A538" w14:textId="77777777" w:rsidR="00634859" w:rsidRDefault="00634859" w:rsidP="00726F6E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4BBAC32F" w14:textId="274CCA9E" w:rsidR="001952E9" w:rsidRPr="00726F6E" w:rsidRDefault="0063485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26F6E">
        <w:rPr>
          <w:rFonts w:asciiTheme="minorHAnsi" w:hAnsiTheme="minorHAnsi" w:cstheme="minorHAnsi"/>
          <w:b/>
          <w:bCs/>
          <w:lang w:val="en"/>
        </w:rPr>
        <w:t>20</w:t>
      </w:r>
      <w:r w:rsidR="001952E9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726F6E">
        <w:rPr>
          <w:rFonts w:asciiTheme="minorHAnsi" w:hAnsiTheme="minorHAnsi" w:cstheme="minorHAnsi"/>
          <w:b/>
          <w:bCs/>
          <w:lang w:val="en"/>
        </w:rPr>
        <w:t>McEwen</w:t>
      </w:r>
      <w:r>
        <w:rPr>
          <w:rFonts w:asciiTheme="minorHAnsi" w:hAnsiTheme="minorHAnsi" w:cstheme="minorHAnsi"/>
          <w:b/>
          <w:bCs/>
          <w:lang w:val="en"/>
        </w:rPr>
        <w:t>/</w:t>
      </w:r>
      <w:r w:rsidR="001952E9">
        <w:rPr>
          <w:rFonts w:asciiTheme="minorHAnsi" w:hAnsiTheme="minorHAnsi" w:cstheme="minorHAnsi"/>
          <w:b/>
          <w:bCs/>
          <w:lang w:val="en"/>
        </w:rPr>
        <w:t xml:space="preserve">Boehmer:  That </w:t>
      </w:r>
      <w:r w:rsidR="00726F6E">
        <w:rPr>
          <w:rFonts w:asciiTheme="minorHAnsi" w:hAnsiTheme="minorHAnsi" w:cstheme="minorHAnsi"/>
          <w:b/>
          <w:bCs/>
          <w:lang w:val="en"/>
        </w:rPr>
        <w:t xml:space="preserve">TAXervice, on behalf of the Town of Southey, be authorized to proceed under the </w:t>
      </w:r>
      <w:r w:rsidR="00726F6E">
        <w:rPr>
          <w:rFonts w:asciiTheme="minorHAnsi" w:hAnsiTheme="minorHAnsi" w:cstheme="minorHAnsi"/>
          <w:b/>
          <w:bCs/>
          <w:i/>
          <w:iCs/>
          <w:lang w:val="en"/>
        </w:rPr>
        <w:t xml:space="preserve">Tax Enforcement Act </w:t>
      </w:r>
      <w:r w:rsidR="00726F6E">
        <w:rPr>
          <w:rFonts w:asciiTheme="minorHAnsi" w:hAnsiTheme="minorHAnsi" w:cstheme="minorHAnsi"/>
          <w:b/>
          <w:bCs/>
          <w:lang w:val="en"/>
        </w:rPr>
        <w:t xml:space="preserve">to acquire title for the following described land, Lot 33, 34 Block 3 Plan 101332279 Ext 12 and 13. </w:t>
      </w:r>
    </w:p>
    <w:p w14:paraId="5C1C084E" w14:textId="34DC2B07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D6B7D36" w14:textId="1FAF805F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CA9400A" w14:textId="04E89ECC" w:rsidR="004A4EF1" w:rsidRPr="004813BA" w:rsidRDefault="00726F6E" w:rsidP="004813B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Move in 2007 Modular Home</w:t>
      </w:r>
    </w:p>
    <w:p w14:paraId="700FD3D9" w14:textId="299DCA3D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5644E65" w14:textId="316BBDC6" w:rsidR="004813BA" w:rsidRDefault="00C3091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26F6E">
        <w:rPr>
          <w:rFonts w:asciiTheme="minorHAnsi" w:hAnsiTheme="minorHAnsi" w:cstheme="minorHAnsi"/>
          <w:b/>
          <w:bCs/>
          <w:lang w:val="en"/>
        </w:rPr>
        <w:t>21</w:t>
      </w:r>
      <w:r w:rsidR="004813BA">
        <w:rPr>
          <w:rFonts w:asciiTheme="minorHAnsi" w:hAnsiTheme="minorHAnsi" w:cstheme="minorHAnsi"/>
          <w:b/>
          <w:bCs/>
          <w:lang w:val="en"/>
        </w:rPr>
        <w:t>/2024  Dukes/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:  </w:t>
      </w:r>
      <w:r w:rsidR="00253616">
        <w:rPr>
          <w:rFonts w:asciiTheme="minorHAnsi" w:hAnsiTheme="minorHAnsi" w:cstheme="minorHAnsi"/>
          <w:b/>
          <w:bCs/>
          <w:lang w:val="en"/>
        </w:rPr>
        <w:t>That council</w:t>
      </w:r>
      <w:r w:rsidR="00FB6C0D">
        <w:rPr>
          <w:rFonts w:asciiTheme="minorHAnsi" w:hAnsiTheme="minorHAnsi" w:cstheme="minorHAnsi"/>
          <w:b/>
          <w:bCs/>
          <w:lang w:val="en"/>
        </w:rPr>
        <w:t xml:space="preserve"> approve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</w:t>
      </w:r>
      <w:r w:rsidR="00726F6E">
        <w:rPr>
          <w:rFonts w:asciiTheme="minorHAnsi" w:hAnsiTheme="minorHAnsi" w:cstheme="minorHAnsi"/>
          <w:b/>
          <w:bCs/>
          <w:lang w:val="en"/>
        </w:rPr>
        <w:t xml:space="preserve">the request to move in </w:t>
      </w:r>
      <w:r w:rsidR="00FB6C0D">
        <w:rPr>
          <w:rFonts w:asciiTheme="minorHAnsi" w:hAnsiTheme="minorHAnsi" w:cstheme="minorHAnsi"/>
          <w:b/>
          <w:bCs/>
          <w:lang w:val="en"/>
        </w:rPr>
        <w:t>a</w:t>
      </w:r>
      <w:r w:rsidR="00726F6E">
        <w:rPr>
          <w:rFonts w:asciiTheme="minorHAnsi" w:hAnsiTheme="minorHAnsi" w:cstheme="minorHAnsi"/>
          <w:b/>
          <w:bCs/>
          <w:lang w:val="en"/>
        </w:rPr>
        <w:t xml:space="preserve"> 2007 Modular Home onto 89 Emerson Avenue and to have the home placed along the fence line to the west side of the lot.</w:t>
      </w:r>
    </w:p>
    <w:p w14:paraId="1609920B" w14:textId="77777777" w:rsidR="00726F6E" w:rsidRDefault="00726F6E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8891DAC" w14:textId="4E757AB1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E0EC4C6" w14:textId="77777777" w:rsidR="00C3091A" w:rsidRDefault="00C3091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7625A87E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26F6E">
        <w:rPr>
          <w:rFonts w:asciiTheme="minorHAnsi" w:hAnsiTheme="minorHAnsi" w:cstheme="minorHAnsi"/>
          <w:b/>
          <w:bCs/>
          <w:lang w:val="en"/>
        </w:rPr>
        <w:t>22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726F6E"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726F6E">
        <w:rPr>
          <w:rFonts w:asciiTheme="minorHAnsi" w:hAnsiTheme="minorHAnsi" w:cstheme="minorHAnsi"/>
          <w:b/>
          <w:bCs/>
          <w:lang w:val="en"/>
        </w:rPr>
        <w:t>7:44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FB6C0D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2024-06-13T15:06:00Z</cp:lastPrinted>
  <dcterms:created xsi:type="dcterms:W3CDTF">2024-07-10T17:37:00Z</dcterms:created>
  <dcterms:modified xsi:type="dcterms:W3CDTF">2024-07-24T15:00:00Z</dcterms:modified>
</cp:coreProperties>
</file>